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7BB" w:rsidRDefault="00A447BB" w:rsidP="00A447BB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 w:rsidR="00E45931">
        <w:rPr>
          <w:rFonts w:ascii="仿宋_GB2312" w:eastAsia="仿宋_GB2312"/>
          <w:sz w:val="32"/>
          <w:szCs w:val="32"/>
        </w:rPr>
        <w:t xml:space="preserve"> </w:t>
      </w:r>
    </w:p>
    <w:p w:rsidR="00A447BB" w:rsidRDefault="00A447BB" w:rsidP="00A447BB">
      <w:pPr>
        <w:rPr>
          <w:rFonts w:ascii="仿宋_GB2312" w:eastAsia="仿宋_GB2312"/>
          <w:sz w:val="32"/>
          <w:szCs w:val="32"/>
        </w:rPr>
      </w:pPr>
    </w:p>
    <w:p w:rsidR="00A447BB" w:rsidRDefault="00A447BB" w:rsidP="00A447BB">
      <w:pPr>
        <w:jc w:val="center"/>
        <w:rPr>
          <w:rFonts w:asciiTheme="minorEastAsia" w:hAnsiTheme="minorEastAsia"/>
          <w:b/>
          <w:sz w:val="32"/>
          <w:szCs w:val="44"/>
        </w:rPr>
      </w:pPr>
      <w:r w:rsidRPr="00A447BB">
        <w:rPr>
          <w:rFonts w:asciiTheme="minorEastAsia" w:hAnsiTheme="minorEastAsia" w:hint="eastAsia"/>
          <w:b/>
          <w:sz w:val="32"/>
          <w:szCs w:val="44"/>
        </w:rPr>
        <w:t>建筑幕墙在绿色建筑中的应用与发展培训</w:t>
      </w:r>
    </w:p>
    <w:p w:rsidR="00A447BB" w:rsidRDefault="00A447BB" w:rsidP="00A447BB">
      <w:pPr>
        <w:jc w:val="center"/>
        <w:rPr>
          <w:rFonts w:asciiTheme="minorEastAsia" w:hAnsiTheme="minorEastAsia" w:hint="eastAsia"/>
          <w:b/>
          <w:sz w:val="32"/>
          <w:szCs w:val="44"/>
        </w:rPr>
      </w:pPr>
      <w:r>
        <w:rPr>
          <w:rFonts w:asciiTheme="minorEastAsia" w:hAnsiTheme="minorEastAsia" w:hint="eastAsia"/>
          <w:b/>
          <w:sz w:val="32"/>
          <w:szCs w:val="44"/>
        </w:rPr>
        <w:t>报名回执</w:t>
      </w:r>
    </w:p>
    <w:p w:rsidR="0063050A" w:rsidRDefault="0063050A" w:rsidP="0063050A">
      <w:pPr>
        <w:snapToGrid w:val="0"/>
        <w:spacing w:line="360" w:lineRule="auto"/>
        <w:rPr>
          <w:rFonts w:ascii="仿宋_GB2312" w:eastAsia="仿宋_GB2312" w:hint="eastAsia"/>
          <w:sz w:val="32"/>
          <w:szCs w:val="32"/>
        </w:rPr>
      </w:pPr>
    </w:p>
    <w:p w:rsidR="0063050A" w:rsidRPr="00D250D3" w:rsidRDefault="0063050A" w:rsidP="0063050A">
      <w:pPr>
        <w:rPr>
          <w:rFonts w:ascii="仿宋_GB2312" w:eastAsia="仿宋_GB2312"/>
          <w:sz w:val="32"/>
          <w:szCs w:val="32"/>
        </w:rPr>
      </w:pPr>
      <w:r w:rsidRPr="0030164B">
        <w:rPr>
          <w:rFonts w:ascii="仿宋_GB2312" w:eastAsia="仿宋_GB2312" w:hint="eastAsia"/>
          <w:b/>
          <w:sz w:val="32"/>
          <w:szCs w:val="32"/>
        </w:rPr>
        <w:t>时间</w:t>
      </w:r>
      <w:r w:rsidRPr="00727667">
        <w:rPr>
          <w:rFonts w:ascii="仿宋_GB2312" w:eastAsia="仿宋_GB2312" w:hint="eastAsia"/>
          <w:sz w:val="32"/>
          <w:szCs w:val="32"/>
        </w:rPr>
        <w:t>：</w:t>
      </w:r>
      <w:r>
        <w:rPr>
          <w:rFonts w:ascii="仿宋_GB2312" w:eastAsia="仿宋_GB2312" w:hint="eastAsia"/>
          <w:sz w:val="32"/>
          <w:szCs w:val="32"/>
        </w:rPr>
        <w:t>2016</w:t>
      </w:r>
      <w:r w:rsidRPr="00727667"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8月12</w:t>
      </w:r>
      <w:r w:rsidRPr="00727667">
        <w:rPr>
          <w:rFonts w:ascii="仿宋_GB2312" w:eastAsia="仿宋_GB2312" w:hint="eastAsia"/>
          <w:sz w:val="32"/>
          <w:szCs w:val="32"/>
        </w:rPr>
        <w:t>日</w:t>
      </w:r>
      <w:r>
        <w:rPr>
          <w:rFonts w:ascii="仿宋_GB2312" w:eastAsia="仿宋_GB2312" w:hint="eastAsia"/>
          <w:sz w:val="32"/>
          <w:szCs w:val="32"/>
        </w:rPr>
        <w:t>14:00-17:2</w:t>
      </w:r>
      <w:r w:rsidRPr="00727667">
        <w:rPr>
          <w:rFonts w:ascii="仿宋_GB2312" w:eastAsia="仿宋_GB2312" w:hint="eastAsia"/>
          <w:sz w:val="32"/>
          <w:szCs w:val="32"/>
        </w:rPr>
        <w:t>0</w:t>
      </w:r>
      <w:r>
        <w:rPr>
          <w:rFonts w:ascii="仿宋_GB2312" w:eastAsia="仿宋_GB2312" w:hint="eastAsia"/>
          <w:sz w:val="32"/>
          <w:szCs w:val="32"/>
        </w:rPr>
        <w:t>（13:30签到）</w:t>
      </w:r>
    </w:p>
    <w:p w:rsidR="0063050A" w:rsidRDefault="0063050A" w:rsidP="0063050A">
      <w:pPr>
        <w:rPr>
          <w:rFonts w:ascii="仿宋_GB2312" w:eastAsia="仿宋_GB2312" w:hint="eastAsia"/>
          <w:sz w:val="32"/>
          <w:szCs w:val="32"/>
        </w:rPr>
      </w:pPr>
      <w:r w:rsidRPr="0030164B">
        <w:rPr>
          <w:rFonts w:ascii="仿宋_GB2312" w:eastAsia="仿宋_GB2312" w:hint="eastAsia"/>
          <w:b/>
          <w:sz w:val="32"/>
          <w:szCs w:val="32"/>
        </w:rPr>
        <w:t>地点</w:t>
      </w:r>
      <w:r w:rsidRPr="00727667">
        <w:rPr>
          <w:rFonts w:ascii="仿宋_GB2312" w:eastAsia="仿宋_GB2312" w:hint="eastAsia"/>
          <w:sz w:val="32"/>
          <w:szCs w:val="32"/>
        </w:rPr>
        <w:t>：</w:t>
      </w:r>
      <w:r>
        <w:rPr>
          <w:rFonts w:ascii="仿宋_GB2312" w:eastAsia="仿宋_GB2312" w:hint="eastAsia"/>
          <w:sz w:val="32"/>
          <w:szCs w:val="32"/>
        </w:rPr>
        <w:t>福田区四川大厦二楼芙蓉厅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（红</w:t>
      </w:r>
      <w:proofErr w:type="gramStart"/>
      <w:r>
        <w:rPr>
          <w:rFonts w:ascii="仿宋_GB2312" w:eastAsia="仿宋_GB2312" w:hint="eastAsia"/>
          <w:sz w:val="32"/>
          <w:szCs w:val="32"/>
        </w:rPr>
        <w:t>荔</w:t>
      </w:r>
      <w:proofErr w:type="gramEnd"/>
      <w:r>
        <w:rPr>
          <w:rFonts w:ascii="仿宋_GB2312" w:eastAsia="仿宋_GB2312" w:hint="eastAsia"/>
          <w:sz w:val="32"/>
          <w:szCs w:val="32"/>
        </w:rPr>
        <w:t>路2001号）</w:t>
      </w:r>
    </w:p>
    <w:p w:rsidR="0063050A" w:rsidRDefault="0063050A" w:rsidP="0063050A">
      <w:pPr>
        <w:rPr>
          <w:rFonts w:asciiTheme="minorEastAsia" w:hAnsiTheme="minorEastAsia"/>
          <w:b/>
          <w:sz w:val="32"/>
          <w:szCs w:val="44"/>
        </w:rPr>
      </w:pPr>
    </w:p>
    <w:tbl>
      <w:tblPr>
        <w:tblStyle w:val="a6"/>
        <w:tblW w:w="8698" w:type="dxa"/>
        <w:tblInd w:w="-176" w:type="dxa"/>
        <w:tblLook w:val="04A0"/>
      </w:tblPr>
      <w:tblGrid>
        <w:gridCol w:w="1043"/>
        <w:gridCol w:w="2785"/>
        <w:gridCol w:w="1701"/>
        <w:gridCol w:w="1559"/>
        <w:gridCol w:w="1610"/>
      </w:tblGrid>
      <w:tr w:rsidR="00C30FD9" w:rsidTr="00C30FD9">
        <w:trPr>
          <w:trHeight w:val="542"/>
        </w:trPr>
        <w:tc>
          <w:tcPr>
            <w:tcW w:w="1043" w:type="dxa"/>
            <w:vAlign w:val="center"/>
          </w:tcPr>
          <w:p w:rsidR="00C30FD9" w:rsidRPr="00A447BB" w:rsidRDefault="00C30FD9" w:rsidP="00A447BB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  <w:r w:rsidRPr="00A447BB">
              <w:rPr>
                <w:rFonts w:ascii="仿宋_GB2312" w:eastAsia="仿宋_GB2312" w:hint="eastAsia"/>
                <w:sz w:val="28"/>
                <w:szCs w:val="32"/>
              </w:rPr>
              <w:t>姓名</w:t>
            </w:r>
          </w:p>
        </w:tc>
        <w:tc>
          <w:tcPr>
            <w:tcW w:w="2785" w:type="dxa"/>
            <w:vAlign w:val="center"/>
          </w:tcPr>
          <w:p w:rsidR="00C30FD9" w:rsidRPr="00A447BB" w:rsidRDefault="00C30FD9" w:rsidP="00A447BB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  <w:r w:rsidRPr="00A447BB">
              <w:rPr>
                <w:rFonts w:ascii="仿宋_GB2312" w:eastAsia="仿宋_GB2312" w:hint="eastAsia"/>
                <w:sz w:val="28"/>
                <w:szCs w:val="32"/>
              </w:rPr>
              <w:t>单位</w:t>
            </w:r>
          </w:p>
        </w:tc>
        <w:tc>
          <w:tcPr>
            <w:tcW w:w="1701" w:type="dxa"/>
            <w:vAlign w:val="center"/>
          </w:tcPr>
          <w:p w:rsidR="00C30FD9" w:rsidRPr="00A447BB" w:rsidRDefault="00C30FD9" w:rsidP="00A447BB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  <w:r w:rsidRPr="00A447BB">
              <w:rPr>
                <w:rFonts w:ascii="仿宋_GB2312" w:eastAsia="仿宋_GB2312" w:hint="eastAsia"/>
                <w:sz w:val="28"/>
                <w:szCs w:val="32"/>
              </w:rPr>
              <w:t>职务</w:t>
            </w:r>
          </w:p>
        </w:tc>
        <w:tc>
          <w:tcPr>
            <w:tcW w:w="1559" w:type="dxa"/>
            <w:vAlign w:val="center"/>
          </w:tcPr>
          <w:p w:rsidR="00C30FD9" w:rsidRPr="00A447BB" w:rsidRDefault="00C30FD9" w:rsidP="00A447BB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手机号</w:t>
            </w:r>
          </w:p>
        </w:tc>
        <w:tc>
          <w:tcPr>
            <w:tcW w:w="1610" w:type="dxa"/>
          </w:tcPr>
          <w:p w:rsidR="00C30FD9" w:rsidRPr="00A447BB" w:rsidRDefault="00C30FD9" w:rsidP="00A447BB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32"/>
              </w:rPr>
              <w:t>邮箱</w:t>
            </w:r>
          </w:p>
        </w:tc>
      </w:tr>
      <w:tr w:rsidR="00C30FD9" w:rsidTr="00C30FD9">
        <w:trPr>
          <w:trHeight w:val="516"/>
        </w:trPr>
        <w:tc>
          <w:tcPr>
            <w:tcW w:w="1043" w:type="dxa"/>
          </w:tcPr>
          <w:p w:rsidR="00C30FD9" w:rsidRDefault="00C30FD9" w:rsidP="00A447BB">
            <w:pPr>
              <w:rPr>
                <w:rFonts w:ascii="仿宋_GB2312" w:eastAsia="仿宋_GB2312"/>
                <w:sz w:val="22"/>
                <w:szCs w:val="32"/>
              </w:rPr>
            </w:pPr>
          </w:p>
        </w:tc>
        <w:tc>
          <w:tcPr>
            <w:tcW w:w="2785" w:type="dxa"/>
          </w:tcPr>
          <w:p w:rsidR="00C30FD9" w:rsidRDefault="00C30FD9" w:rsidP="00A447BB">
            <w:pPr>
              <w:rPr>
                <w:rFonts w:ascii="仿宋_GB2312" w:eastAsia="仿宋_GB2312"/>
                <w:sz w:val="22"/>
                <w:szCs w:val="32"/>
              </w:rPr>
            </w:pPr>
          </w:p>
        </w:tc>
        <w:tc>
          <w:tcPr>
            <w:tcW w:w="1701" w:type="dxa"/>
          </w:tcPr>
          <w:p w:rsidR="00C30FD9" w:rsidRDefault="00C30FD9" w:rsidP="00A447BB">
            <w:pPr>
              <w:rPr>
                <w:rFonts w:ascii="仿宋_GB2312" w:eastAsia="仿宋_GB2312"/>
                <w:sz w:val="22"/>
                <w:szCs w:val="32"/>
              </w:rPr>
            </w:pPr>
          </w:p>
        </w:tc>
        <w:tc>
          <w:tcPr>
            <w:tcW w:w="1559" w:type="dxa"/>
          </w:tcPr>
          <w:p w:rsidR="00C30FD9" w:rsidRDefault="00C30FD9" w:rsidP="00A447BB">
            <w:pPr>
              <w:rPr>
                <w:rFonts w:ascii="仿宋_GB2312" w:eastAsia="仿宋_GB2312"/>
                <w:sz w:val="22"/>
                <w:szCs w:val="32"/>
              </w:rPr>
            </w:pPr>
          </w:p>
        </w:tc>
        <w:tc>
          <w:tcPr>
            <w:tcW w:w="1610" w:type="dxa"/>
          </w:tcPr>
          <w:p w:rsidR="00C30FD9" w:rsidRDefault="00C30FD9" w:rsidP="00A447BB">
            <w:pPr>
              <w:rPr>
                <w:rFonts w:ascii="仿宋_GB2312" w:eastAsia="仿宋_GB2312"/>
                <w:sz w:val="22"/>
                <w:szCs w:val="32"/>
              </w:rPr>
            </w:pPr>
          </w:p>
        </w:tc>
      </w:tr>
      <w:tr w:rsidR="00C30FD9" w:rsidTr="00C30FD9">
        <w:trPr>
          <w:trHeight w:val="542"/>
        </w:trPr>
        <w:tc>
          <w:tcPr>
            <w:tcW w:w="1043" w:type="dxa"/>
          </w:tcPr>
          <w:p w:rsidR="00C30FD9" w:rsidRDefault="00C30FD9" w:rsidP="00A447BB">
            <w:pPr>
              <w:rPr>
                <w:rFonts w:ascii="仿宋_GB2312" w:eastAsia="仿宋_GB2312"/>
                <w:sz w:val="22"/>
                <w:szCs w:val="32"/>
              </w:rPr>
            </w:pPr>
          </w:p>
        </w:tc>
        <w:tc>
          <w:tcPr>
            <w:tcW w:w="2785" w:type="dxa"/>
          </w:tcPr>
          <w:p w:rsidR="00C30FD9" w:rsidRDefault="00C30FD9" w:rsidP="00A447BB">
            <w:pPr>
              <w:rPr>
                <w:rFonts w:ascii="仿宋_GB2312" w:eastAsia="仿宋_GB2312"/>
                <w:sz w:val="22"/>
                <w:szCs w:val="32"/>
              </w:rPr>
            </w:pPr>
          </w:p>
        </w:tc>
        <w:tc>
          <w:tcPr>
            <w:tcW w:w="1701" w:type="dxa"/>
          </w:tcPr>
          <w:p w:rsidR="00C30FD9" w:rsidRDefault="00C30FD9" w:rsidP="00A447BB">
            <w:pPr>
              <w:rPr>
                <w:rFonts w:ascii="仿宋_GB2312" w:eastAsia="仿宋_GB2312"/>
                <w:sz w:val="22"/>
                <w:szCs w:val="32"/>
              </w:rPr>
            </w:pPr>
          </w:p>
        </w:tc>
        <w:tc>
          <w:tcPr>
            <w:tcW w:w="1559" w:type="dxa"/>
          </w:tcPr>
          <w:p w:rsidR="00C30FD9" w:rsidRDefault="00C30FD9" w:rsidP="00A447BB">
            <w:pPr>
              <w:rPr>
                <w:rFonts w:ascii="仿宋_GB2312" w:eastAsia="仿宋_GB2312"/>
                <w:sz w:val="22"/>
                <w:szCs w:val="32"/>
              </w:rPr>
            </w:pPr>
          </w:p>
        </w:tc>
        <w:tc>
          <w:tcPr>
            <w:tcW w:w="1610" w:type="dxa"/>
          </w:tcPr>
          <w:p w:rsidR="00C30FD9" w:rsidRDefault="00C30FD9" w:rsidP="00A447BB">
            <w:pPr>
              <w:rPr>
                <w:rFonts w:ascii="仿宋_GB2312" w:eastAsia="仿宋_GB2312"/>
                <w:sz w:val="22"/>
                <w:szCs w:val="32"/>
              </w:rPr>
            </w:pPr>
          </w:p>
        </w:tc>
      </w:tr>
      <w:tr w:rsidR="00C30FD9" w:rsidTr="00C30FD9">
        <w:trPr>
          <w:trHeight w:val="542"/>
        </w:trPr>
        <w:tc>
          <w:tcPr>
            <w:tcW w:w="1043" w:type="dxa"/>
          </w:tcPr>
          <w:p w:rsidR="00C30FD9" w:rsidRDefault="00C30FD9" w:rsidP="00A447BB">
            <w:pPr>
              <w:rPr>
                <w:rFonts w:ascii="仿宋_GB2312" w:eastAsia="仿宋_GB2312"/>
                <w:sz w:val="22"/>
                <w:szCs w:val="32"/>
              </w:rPr>
            </w:pPr>
          </w:p>
        </w:tc>
        <w:tc>
          <w:tcPr>
            <w:tcW w:w="2785" w:type="dxa"/>
          </w:tcPr>
          <w:p w:rsidR="00C30FD9" w:rsidRDefault="00C30FD9" w:rsidP="00A447BB">
            <w:pPr>
              <w:rPr>
                <w:rFonts w:ascii="仿宋_GB2312" w:eastAsia="仿宋_GB2312"/>
                <w:sz w:val="22"/>
                <w:szCs w:val="32"/>
              </w:rPr>
            </w:pPr>
          </w:p>
        </w:tc>
        <w:tc>
          <w:tcPr>
            <w:tcW w:w="1701" w:type="dxa"/>
          </w:tcPr>
          <w:p w:rsidR="00C30FD9" w:rsidRDefault="00C30FD9" w:rsidP="00A447BB">
            <w:pPr>
              <w:rPr>
                <w:rFonts w:ascii="仿宋_GB2312" w:eastAsia="仿宋_GB2312"/>
                <w:sz w:val="22"/>
                <w:szCs w:val="32"/>
              </w:rPr>
            </w:pPr>
          </w:p>
        </w:tc>
        <w:tc>
          <w:tcPr>
            <w:tcW w:w="1559" w:type="dxa"/>
          </w:tcPr>
          <w:p w:rsidR="00C30FD9" w:rsidRDefault="00C30FD9" w:rsidP="00A447BB">
            <w:pPr>
              <w:rPr>
                <w:rFonts w:ascii="仿宋_GB2312" w:eastAsia="仿宋_GB2312"/>
                <w:sz w:val="22"/>
                <w:szCs w:val="32"/>
              </w:rPr>
            </w:pPr>
          </w:p>
        </w:tc>
        <w:tc>
          <w:tcPr>
            <w:tcW w:w="1610" w:type="dxa"/>
          </w:tcPr>
          <w:p w:rsidR="00C30FD9" w:rsidRDefault="00C30FD9" w:rsidP="00A447BB">
            <w:pPr>
              <w:rPr>
                <w:rFonts w:ascii="仿宋_GB2312" w:eastAsia="仿宋_GB2312"/>
                <w:sz w:val="22"/>
                <w:szCs w:val="32"/>
              </w:rPr>
            </w:pPr>
          </w:p>
        </w:tc>
      </w:tr>
      <w:tr w:rsidR="00C30FD9" w:rsidTr="00C30FD9">
        <w:trPr>
          <w:trHeight w:val="542"/>
        </w:trPr>
        <w:tc>
          <w:tcPr>
            <w:tcW w:w="1043" w:type="dxa"/>
          </w:tcPr>
          <w:p w:rsidR="00C30FD9" w:rsidRDefault="00C30FD9" w:rsidP="00A447BB">
            <w:pPr>
              <w:rPr>
                <w:rFonts w:ascii="仿宋_GB2312" w:eastAsia="仿宋_GB2312"/>
                <w:sz w:val="22"/>
                <w:szCs w:val="32"/>
              </w:rPr>
            </w:pPr>
          </w:p>
        </w:tc>
        <w:tc>
          <w:tcPr>
            <w:tcW w:w="2785" w:type="dxa"/>
          </w:tcPr>
          <w:p w:rsidR="00C30FD9" w:rsidRDefault="00C30FD9" w:rsidP="00A447BB">
            <w:pPr>
              <w:rPr>
                <w:rFonts w:ascii="仿宋_GB2312" w:eastAsia="仿宋_GB2312"/>
                <w:sz w:val="22"/>
                <w:szCs w:val="32"/>
              </w:rPr>
            </w:pPr>
          </w:p>
        </w:tc>
        <w:tc>
          <w:tcPr>
            <w:tcW w:w="1701" w:type="dxa"/>
          </w:tcPr>
          <w:p w:rsidR="00C30FD9" w:rsidRDefault="00C30FD9" w:rsidP="00A447BB">
            <w:pPr>
              <w:rPr>
                <w:rFonts w:ascii="仿宋_GB2312" w:eastAsia="仿宋_GB2312"/>
                <w:sz w:val="22"/>
                <w:szCs w:val="32"/>
              </w:rPr>
            </w:pPr>
          </w:p>
        </w:tc>
        <w:tc>
          <w:tcPr>
            <w:tcW w:w="1559" w:type="dxa"/>
          </w:tcPr>
          <w:p w:rsidR="00C30FD9" w:rsidRDefault="00C30FD9" w:rsidP="00A447BB">
            <w:pPr>
              <w:rPr>
                <w:rFonts w:ascii="仿宋_GB2312" w:eastAsia="仿宋_GB2312"/>
                <w:sz w:val="22"/>
                <w:szCs w:val="32"/>
              </w:rPr>
            </w:pPr>
          </w:p>
        </w:tc>
        <w:tc>
          <w:tcPr>
            <w:tcW w:w="1610" w:type="dxa"/>
          </w:tcPr>
          <w:p w:rsidR="00C30FD9" w:rsidRDefault="00C30FD9" w:rsidP="00A447BB">
            <w:pPr>
              <w:rPr>
                <w:rFonts w:ascii="仿宋_GB2312" w:eastAsia="仿宋_GB2312"/>
                <w:sz w:val="22"/>
                <w:szCs w:val="32"/>
              </w:rPr>
            </w:pPr>
          </w:p>
        </w:tc>
      </w:tr>
    </w:tbl>
    <w:p w:rsidR="00A447BB" w:rsidRPr="00A447BB" w:rsidRDefault="00A447BB" w:rsidP="00A447BB">
      <w:pPr>
        <w:rPr>
          <w:rFonts w:ascii="仿宋_GB2312" w:eastAsia="仿宋_GB2312"/>
          <w:sz w:val="22"/>
          <w:szCs w:val="32"/>
        </w:rPr>
      </w:pPr>
    </w:p>
    <w:p w:rsidR="0030164B" w:rsidRDefault="0030164B" w:rsidP="00C95C2B">
      <w:pPr>
        <w:rPr>
          <w:rFonts w:ascii="仿宋_GB2312" w:eastAsia="仿宋_GB2312"/>
          <w:b/>
          <w:sz w:val="32"/>
          <w:szCs w:val="32"/>
        </w:rPr>
      </w:pPr>
    </w:p>
    <w:p w:rsidR="0030164B" w:rsidRDefault="0030164B" w:rsidP="00C95C2B">
      <w:pPr>
        <w:rPr>
          <w:rFonts w:ascii="仿宋_GB2312" w:eastAsia="仿宋_GB2312"/>
          <w:b/>
          <w:sz w:val="32"/>
          <w:szCs w:val="32"/>
        </w:rPr>
      </w:pPr>
    </w:p>
    <w:p w:rsidR="0030164B" w:rsidRPr="0030164B" w:rsidRDefault="0030164B" w:rsidP="00C95C2B">
      <w:pPr>
        <w:rPr>
          <w:rFonts w:ascii="仿宋_GB2312" w:eastAsia="仿宋_GB2312"/>
          <w:b/>
          <w:sz w:val="32"/>
          <w:szCs w:val="32"/>
        </w:rPr>
      </w:pPr>
    </w:p>
    <w:sectPr w:rsidR="0030164B" w:rsidRPr="0030164B" w:rsidSect="006C6F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5B68" w:rsidRDefault="00265B68" w:rsidP="00BC06FD">
      <w:r>
        <w:separator/>
      </w:r>
    </w:p>
  </w:endnote>
  <w:endnote w:type="continuationSeparator" w:id="0">
    <w:p w:rsidR="00265B68" w:rsidRDefault="00265B68" w:rsidP="00BC06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5B68" w:rsidRDefault="00265B68" w:rsidP="00BC06FD">
      <w:r>
        <w:separator/>
      </w:r>
    </w:p>
  </w:footnote>
  <w:footnote w:type="continuationSeparator" w:id="0">
    <w:p w:rsidR="00265B68" w:rsidRDefault="00265B68" w:rsidP="00BC06F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C06FD"/>
    <w:rsid w:val="00032F72"/>
    <w:rsid w:val="000354A0"/>
    <w:rsid w:val="000365C0"/>
    <w:rsid w:val="00045AA7"/>
    <w:rsid w:val="00054555"/>
    <w:rsid w:val="00086A67"/>
    <w:rsid w:val="000A7985"/>
    <w:rsid w:val="000E441A"/>
    <w:rsid w:val="00100E13"/>
    <w:rsid w:val="001119CC"/>
    <w:rsid w:val="00140CD2"/>
    <w:rsid w:val="00173A32"/>
    <w:rsid w:val="002455DC"/>
    <w:rsid w:val="00265B68"/>
    <w:rsid w:val="002D2D58"/>
    <w:rsid w:val="002E7CB6"/>
    <w:rsid w:val="00301508"/>
    <w:rsid w:val="0030164B"/>
    <w:rsid w:val="00302C41"/>
    <w:rsid w:val="00307A87"/>
    <w:rsid w:val="00314FC7"/>
    <w:rsid w:val="003369C9"/>
    <w:rsid w:val="00347226"/>
    <w:rsid w:val="00396F83"/>
    <w:rsid w:val="003E480A"/>
    <w:rsid w:val="003E6FB1"/>
    <w:rsid w:val="003F0219"/>
    <w:rsid w:val="00411ED1"/>
    <w:rsid w:val="00453D82"/>
    <w:rsid w:val="0045583A"/>
    <w:rsid w:val="00483AEB"/>
    <w:rsid w:val="004A75FE"/>
    <w:rsid w:val="004D72C6"/>
    <w:rsid w:val="004E5C7E"/>
    <w:rsid w:val="00506C54"/>
    <w:rsid w:val="005350E5"/>
    <w:rsid w:val="00547873"/>
    <w:rsid w:val="00571A5F"/>
    <w:rsid w:val="005C2AD0"/>
    <w:rsid w:val="005D1DA0"/>
    <w:rsid w:val="0063050A"/>
    <w:rsid w:val="006461DE"/>
    <w:rsid w:val="006638EC"/>
    <w:rsid w:val="00677C61"/>
    <w:rsid w:val="006811F8"/>
    <w:rsid w:val="0069024D"/>
    <w:rsid w:val="006A03C1"/>
    <w:rsid w:val="006A3AA8"/>
    <w:rsid w:val="006C1323"/>
    <w:rsid w:val="006C6F8D"/>
    <w:rsid w:val="00724085"/>
    <w:rsid w:val="00727667"/>
    <w:rsid w:val="00730959"/>
    <w:rsid w:val="0073568F"/>
    <w:rsid w:val="00743789"/>
    <w:rsid w:val="00744942"/>
    <w:rsid w:val="007740A2"/>
    <w:rsid w:val="00792D0C"/>
    <w:rsid w:val="007936BA"/>
    <w:rsid w:val="007B1EE0"/>
    <w:rsid w:val="007B27E6"/>
    <w:rsid w:val="00815DB0"/>
    <w:rsid w:val="0085376A"/>
    <w:rsid w:val="008611EA"/>
    <w:rsid w:val="008E2EBF"/>
    <w:rsid w:val="00943823"/>
    <w:rsid w:val="009479F9"/>
    <w:rsid w:val="00956A60"/>
    <w:rsid w:val="00960F64"/>
    <w:rsid w:val="00990D60"/>
    <w:rsid w:val="009B061E"/>
    <w:rsid w:val="009B1097"/>
    <w:rsid w:val="009C6D9F"/>
    <w:rsid w:val="009E0AD4"/>
    <w:rsid w:val="00A2761C"/>
    <w:rsid w:val="00A41918"/>
    <w:rsid w:val="00A447BB"/>
    <w:rsid w:val="00A62C13"/>
    <w:rsid w:val="00A82164"/>
    <w:rsid w:val="00A95CB2"/>
    <w:rsid w:val="00AA6C7E"/>
    <w:rsid w:val="00AB7012"/>
    <w:rsid w:val="00AC3574"/>
    <w:rsid w:val="00B06A14"/>
    <w:rsid w:val="00B3476E"/>
    <w:rsid w:val="00B405A0"/>
    <w:rsid w:val="00B4543F"/>
    <w:rsid w:val="00BA3C05"/>
    <w:rsid w:val="00BA68BF"/>
    <w:rsid w:val="00BB1808"/>
    <w:rsid w:val="00BC06FD"/>
    <w:rsid w:val="00BD2963"/>
    <w:rsid w:val="00BE6109"/>
    <w:rsid w:val="00C15B25"/>
    <w:rsid w:val="00C17983"/>
    <w:rsid w:val="00C30FD9"/>
    <w:rsid w:val="00C413E4"/>
    <w:rsid w:val="00C53EB5"/>
    <w:rsid w:val="00C57B04"/>
    <w:rsid w:val="00C718DC"/>
    <w:rsid w:val="00C95C2B"/>
    <w:rsid w:val="00CB3A0F"/>
    <w:rsid w:val="00CC35B5"/>
    <w:rsid w:val="00CC5CEF"/>
    <w:rsid w:val="00CE001D"/>
    <w:rsid w:val="00CF038B"/>
    <w:rsid w:val="00D03B07"/>
    <w:rsid w:val="00D20253"/>
    <w:rsid w:val="00D250D3"/>
    <w:rsid w:val="00D338BA"/>
    <w:rsid w:val="00D63ABF"/>
    <w:rsid w:val="00D67854"/>
    <w:rsid w:val="00D73279"/>
    <w:rsid w:val="00D960C9"/>
    <w:rsid w:val="00DC7498"/>
    <w:rsid w:val="00DF5BA0"/>
    <w:rsid w:val="00E40A00"/>
    <w:rsid w:val="00E45931"/>
    <w:rsid w:val="00E702E2"/>
    <w:rsid w:val="00EA1BBE"/>
    <w:rsid w:val="00EC34F7"/>
    <w:rsid w:val="00ED0C89"/>
    <w:rsid w:val="00ED65D3"/>
    <w:rsid w:val="00EE7185"/>
    <w:rsid w:val="00F159F1"/>
    <w:rsid w:val="00F16643"/>
    <w:rsid w:val="00F22F44"/>
    <w:rsid w:val="00F260A6"/>
    <w:rsid w:val="00F601E8"/>
    <w:rsid w:val="00F65F9B"/>
    <w:rsid w:val="00F81DD2"/>
    <w:rsid w:val="00F94C36"/>
    <w:rsid w:val="00F95F9D"/>
    <w:rsid w:val="00FA098F"/>
    <w:rsid w:val="00FB0486"/>
    <w:rsid w:val="00FD46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F8D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990D6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C06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C06F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C06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C06FD"/>
    <w:rPr>
      <w:sz w:val="18"/>
      <w:szCs w:val="18"/>
    </w:rPr>
  </w:style>
  <w:style w:type="paragraph" w:styleId="a5">
    <w:name w:val="List Paragraph"/>
    <w:basedOn w:val="a"/>
    <w:uiPriority w:val="34"/>
    <w:qFormat/>
    <w:rsid w:val="00BC06FD"/>
    <w:pPr>
      <w:ind w:firstLineChars="200" w:firstLine="420"/>
    </w:pPr>
  </w:style>
  <w:style w:type="table" w:styleId="a6">
    <w:name w:val="Table Grid"/>
    <w:basedOn w:val="a1"/>
    <w:uiPriority w:val="59"/>
    <w:rsid w:val="00EC34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ag">
    <w:name w:val="t_tag"/>
    <w:basedOn w:val="a0"/>
    <w:rsid w:val="0030164B"/>
  </w:style>
  <w:style w:type="paragraph" w:styleId="a7">
    <w:name w:val="Normal (Web)"/>
    <w:basedOn w:val="a"/>
    <w:uiPriority w:val="99"/>
    <w:unhideWhenUsed/>
    <w:rsid w:val="00396F8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Date"/>
    <w:basedOn w:val="a"/>
    <w:next w:val="a"/>
    <w:link w:val="Char1"/>
    <w:uiPriority w:val="99"/>
    <w:semiHidden/>
    <w:unhideWhenUsed/>
    <w:rsid w:val="006A3AA8"/>
    <w:pPr>
      <w:ind w:leftChars="2500" w:left="100"/>
    </w:pPr>
  </w:style>
  <w:style w:type="character" w:customStyle="1" w:styleId="Char1">
    <w:name w:val="日期 Char"/>
    <w:basedOn w:val="a0"/>
    <w:link w:val="a8"/>
    <w:uiPriority w:val="99"/>
    <w:semiHidden/>
    <w:rsid w:val="006A3AA8"/>
  </w:style>
  <w:style w:type="character" w:customStyle="1" w:styleId="1Char">
    <w:name w:val="标题 1 Char"/>
    <w:basedOn w:val="a0"/>
    <w:link w:val="1"/>
    <w:uiPriority w:val="9"/>
    <w:rsid w:val="00990D60"/>
    <w:rPr>
      <w:b/>
      <w:bCs/>
      <w:kern w:val="44"/>
      <w:sz w:val="44"/>
      <w:szCs w:val="44"/>
    </w:rPr>
  </w:style>
  <w:style w:type="character" w:styleId="a9">
    <w:name w:val="Hyperlink"/>
    <w:basedOn w:val="a0"/>
    <w:uiPriority w:val="99"/>
    <w:unhideWhenUsed/>
    <w:rsid w:val="0063050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49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08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67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69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2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97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38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11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</dc:creator>
  <cp:lastModifiedBy>gu</cp:lastModifiedBy>
  <cp:revision>3</cp:revision>
  <cp:lastPrinted>2016-08-09T01:43:00Z</cp:lastPrinted>
  <dcterms:created xsi:type="dcterms:W3CDTF">2016-08-09T01:43:00Z</dcterms:created>
  <dcterms:modified xsi:type="dcterms:W3CDTF">2016-08-09T01:44:00Z</dcterms:modified>
</cp:coreProperties>
</file>